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0E20" w:rsidRPr="007C713E" w:rsidRDefault="00CF0E20" w:rsidP="00CF0E20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5464D1">
        <w:rPr>
          <w:b/>
          <w:caps/>
          <w:sz w:val="28"/>
          <w:szCs w:val="28"/>
        </w:rPr>
        <w:t xml:space="preserve"> № </w:t>
      </w:r>
      <w:r w:rsidR="00AD36B2">
        <w:rPr>
          <w:b/>
          <w:caps/>
          <w:sz w:val="28"/>
          <w:szCs w:val="28"/>
        </w:rPr>
        <w:t>114</w:t>
      </w:r>
    </w:p>
    <w:p w:rsidR="00CF0E20" w:rsidRPr="007C713E" w:rsidRDefault="00CF0E20" w:rsidP="00CF0E20">
      <w:pPr>
        <w:jc w:val="center"/>
        <w:rPr>
          <w:b/>
          <w:sz w:val="28"/>
          <w:szCs w:val="28"/>
        </w:rPr>
      </w:pPr>
      <w:bookmarkStart w:id="0" w:name="_GoBack"/>
      <w:r w:rsidRPr="007C713E">
        <w:rPr>
          <w:b/>
          <w:sz w:val="28"/>
          <w:szCs w:val="28"/>
        </w:rPr>
        <w:t xml:space="preserve">о передаче осуществления полномочий </w:t>
      </w:r>
      <w:r>
        <w:rPr>
          <w:b/>
          <w:sz w:val="28"/>
          <w:szCs w:val="28"/>
        </w:rPr>
        <w:t>Заволжского сельского поселения</w:t>
      </w:r>
      <w:r w:rsidR="007A136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Ярославского муниципального района </w:t>
      </w:r>
      <w:r w:rsidRPr="007C713E">
        <w:rPr>
          <w:b/>
          <w:sz w:val="28"/>
          <w:szCs w:val="28"/>
        </w:rPr>
        <w:t>в сфере культуры</w:t>
      </w:r>
    </w:p>
    <w:p w:rsidR="00CF0E20" w:rsidRPr="007C713E" w:rsidRDefault="00CF0E20" w:rsidP="00CF0E20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Ярославско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муниципально</w:t>
      </w:r>
      <w:r>
        <w:rPr>
          <w:b/>
          <w:sz w:val="28"/>
          <w:szCs w:val="28"/>
        </w:rPr>
        <w:t>му</w:t>
      </w:r>
      <w:r w:rsidRPr="007C713E">
        <w:rPr>
          <w:b/>
          <w:sz w:val="28"/>
          <w:szCs w:val="28"/>
        </w:rPr>
        <w:t xml:space="preserve"> район</w:t>
      </w:r>
      <w:r>
        <w:rPr>
          <w:b/>
          <w:sz w:val="28"/>
          <w:szCs w:val="28"/>
        </w:rPr>
        <w:t>у</w:t>
      </w:r>
    </w:p>
    <w:bookmarkEnd w:id="0"/>
    <w:p w:rsidR="00CF0E20" w:rsidRPr="007C713E" w:rsidRDefault="00CF0E20" w:rsidP="00CF0E20">
      <w:pPr>
        <w:jc w:val="center"/>
        <w:rPr>
          <w:b/>
          <w:sz w:val="28"/>
          <w:szCs w:val="28"/>
        </w:rPr>
      </w:pPr>
    </w:p>
    <w:p w:rsidR="00CF0E20" w:rsidRPr="007C713E" w:rsidRDefault="00CF0E20" w:rsidP="00CF0E20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г. Ярославль                                                                  </w:t>
      </w:r>
      <w:r w:rsidR="00AD36B2">
        <w:rPr>
          <w:sz w:val="28"/>
          <w:szCs w:val="28"/>
        </w:rPr>
        <w:t xml:space="preserve">        </w:t>
      </w:r>
      <w:r w:rsidRPr="007C713E">
        <w:rPr>
          <w:sz w:val="28"/>
          <w:szCs w:val="28"/>
        </w:rPr>
        <w:t xml:space="preserve"> «</w:t>
      </w:r>
      <w:r w:rsidR="00AD36B2">
        <w:rPr>
          <w:sz w:val="28"/>
          <w:szCs w:val="28"/>
        </w:rPr>
        <w:t>13</w:t>
      </w:r>
      <w:r w:rsidRPr="007C713E">
        <w:rPr>
          <w:sz w:val="28"/>
          <w:szCs w:val="28"/>
        </w:rPr>
        <w:t>»</w:t>
      </w:r>
      <w:r w:rsidR="00F74642">
        <w:rPr>
          <w:sz w:val="28"/>
          <w:szCs w:val="28"/>
        </w:rPr>
        <w:t xml:space="preserve"> декабря </w:t>
      </w:r>
      <w:r w:rsidR="0054267B">
        <w:rPr>
          <w:sz w:val="28"/>
          <w:szCs w:val="28"/>
        </w:rPr>
        <w:t>2023</w:t>
      </w:r>
      <w:r w:rsidRPr="007C713E">
        <w:rPr>
          <w:sz w:val="28"/>
          <w:szCs w:val="28"/>
        </w:rPr>
        <w:t xml:space="preserve"> г.</w:t>
      </w:r>
    </w:p>
    <w:p w:rsidR="00CF0E20" w:rsidRPr="007C713E" w:rsidRDefault="00CF0E20" w:rsidP="00CF0E2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F0E20" w:rsidRPr="007C713E" w:rsidRDefault="00CF0E20" w:rsidP="00CF0E2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Органы местного самоуправления Заволжского сельского поселения</w:t>
      </w:r>
      <w:r w:rsidR="007A136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Заволжского сельского поселения Ашастиной Наталии Ивановны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Заволжского сельского поселения</w:t>
      </w:r>
      <w:r w:rsidR="007A1363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</w:t>
      </w:r>
      <w:proofErr w:type="gramEnd"/>
      <w:r w:rsidRPr="007C713E">
        <w:rPr>
          <w:sz w:val="28"/>
          <w:szCs w:val="28"/>
        </w:rPr>
        <w:t xml:space="preserve">»,заключили настоящее Соглашение о нижеследующем: </w:t>
      </w:r>
    </w:p>
    <w:p w:rsidR="00CF0E20" w:rsidRPr="007C713E" w:rsidRDefault="00CF0E20" w:rsidP="00CF0E2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F0E20" w:rsidRPr="008247C2" w:rsidRDefault="00CF0E20" w:rsidP="00CF0E20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="007A136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(далее – Заволжского сельского поселения)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значения, предусмотренных </w:t>
      </w:r>
      <w:r>
        <w:rPr>
          <w:sz w:val="28"/>
          <w:szCs w:val="28"/>
        </w:rPr>
        <w:t xml:space="preserve">пунктом 3 части 2 статьи 2 </w:t>
      </w:r>
      <w:r>
        <w:rPr>
          <w:rFonts w:eastAsiaTheme="minorHAnsi"/>
          <w:sz w:val="28"/>
          <w:szCs w:val="28"/>
          <w:lang w:eastAsia="en-US"/>
        </w:rPr>
        <w:t xml:space="preserve">Закона Ярославской области от 30 июня 2014 года № 36-з «О вопросах местного значения сельских поселений на территории Ярославской области» и </w:t>
      </w:r>
      <w:r w:rsidRPr="008247C2">
        <w:rPr>
          <w:sz w:val="28"/>
          <w:szCs w:val="28"/>
        </w:rPr>
        <w:t>пункт</w:t>
      </w:r>
      <w:r>
        <w:rPr>
          <w:sz w:val="28"/>
          <w:szCs w:val="28"/>
        </w:rPr>
        <w:t>ом12</w:t>
      </w:r>
      <w:r w:rsidRPr="008247C2">
        <w:rPr>
          <w:sz w:val="28"/>
          <w:szCs w:val="28"/>
        </w:rPr>
        <w:t xml:space="preserve"> части 1</w:t>
      </w:r>
      <w:proofErr w:type="gramEnd"/>
      <w:r w:rsidRPr="008247C2">
        <w:rPr>
          <w:sz w:val="28"/>
          <w:szCs w:val="28"/>
        </w:rPr>
        <w:t xml:space="preserve"> статьи</w:t>
      </w:r>
      <w:r>
        <w:rPr>
          <w:sz w:val="28"/>
          <w:szCs w:val="28"/>
        </w:rPr>
        <w:t> </w:t>
      </w:r>
      <w:r w:rsidRPr="008247C2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 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CF0E20" w:rsidRDefault="00CF0E20" w:rsidP="00CF0E2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8E261C">
        <w:rPr>
          <w:sz w:val="28"/>
          <w:szCs w:val="28"/>
        </w:rPr>
        <w:t xml:space="preserve"> создание условий для организации досуга и обеспечения жителей поселени</w:t>
      </w:r>
      <w:r>
        <w:rPr>
          <w:sz w:val="28"/>
          <w:szCs w:val="28"/>
        </w:rPr>
        <w:t>я услугами организаций культуры.</w:t>
      </w:r>
    </w:p>
    <w:p w:rsidR="00CF0E20" w:rsidRDefault="00CF0E20" w:rsidP="00CF0E20">
      <w:pPr>
        <w:ind w:firstLine="851"/>
        <w:jc w:val="both"/>
        <w:rPr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CF0E20" w:rsidRPr="006753AF" w:rsidRDefault="00CF0E20" w:rsidP="00CF0E20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>
        <w:rPr>
          <w:sz w:val="28"/>
          <w:szCs w:val="28"/>
        </w:rPr>
        <w:t xml:space="preserve"> января 202</w:t>
      </w:r>
      <w:r w:rsidR="0009727C">
        <w:rPr>
          <w:sz w:val="28"/>
          <w:szCs w:val="28"/>
        </w:rPr>
        <w:t>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09727C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CF0E20" w:rsidRPr="006753AF" w:rsidRDefault="00CF0E20" w:rsidP="00CF0E20">
      <w:pPr>
        <w:jc w:val="center"/>
        <w:rPr>
          <w:b/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CF0E20" w:rsidRDefault="00CF0E20" w:rsidP="00CF0E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>.</w:t>
      </w:r>
    </w:p>
    <w:p w:rsidR="00A04231" w:rsidRPr="008247C2" w:rsidRDefault="00A04231" w:rsidP="00A04231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7A1363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CF0E20" w:rsidRPr="00CE5978" w:rsidRDefault="00CF0E20" w:rsidP="00CF0E20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для осуществления полномочий, указанных в статье 1 настоящего 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</w:t>
      </w:r>
      <w:r w:rsidRPr="00CE5978">
        <w:rPr>
          <w:sz w:val="28"/>
          <w:szCs w:val="28"/>
        </w:rPr>
        <w:lastRenderedPageBreak/>
        <w:t>необходимых для осуществления переданных полномочий согласно приложению к настоящему Соглашению.</w:t>
      </w:r>
    </w:p>
    <w:p w:rsidR="00CF0E20" w:rsidRPr="00F04AAA" w:rsidRDefault="00CF0E20" w:rsidP="00CF0E20">
      <w:pPr>
        <w:ind w:firstLine="708"/>
        <w:jc w:val="both"/>
        <w:rPr>
          <w:sz w:val="28"/>
          <w:szCs w:val="28"/>
        </w:rPr>
      </w:pPr>
      <w:r w:rsidRPr="00CE5978">
        <w:rPr>
          <w:sz w:val="28"/>
          <w:szCs w:val="28"/>
        </w:rPr>
        <w:t xml:space="preserve">3. Размер межбюджетных трансфертов для осуществления полномочий устанавливается в сумме </w:t>
      </w:r>
      <w:r w:rsidR="007730A7" w:rsidRPr="007A1363">
        <w:rPr>
          <w:sz w:val="28"/>
          <w:szCs w:val="28"/>
        </w:rPr>
        <w:t>2 </w:t>
      </w:r>
      <w:r w:rsidR="00DE509A" w:rsidRPr="007A1363">
        <w:rPr>
          <w:sz w:val="28"/>
          <w:szCs w:val="28"/>
        </w:rPr>
        <w:t>605</w:t>
      </w:r>
      <w:r w:rsidR="007A1363" w:rsidRPr="007A1363">
        <w:rPr>
          <w:sz w:val="28"/>
          <w:szCs w:val="28"/>
        </w:rPr>
        <w:t xml:space="preserve"> </w:t>
      </w:r>
      <w:r w:rsidR="00DE509A" w:rsidRPr="007A1363">
        <w:rPr>
          <w:sz w:val="28"/>
          <w:szCs w:val="28"/>
        </w:rPr>
        <w:t>031</w:t>
      </w:r>
      <w:r w:rsidRPr="007A1363">
        <w:rPr>
          <w:sz w:val="28"/>
          <w:szCs w:val="28"/>
        </w:rPr>
        <w:t xml:space="preserve"> (</w:t>
      </w:r>
      <w:r w:rsidR="000D1B09" w:rsidRPr="007A1363">
        <w:rPr>
          <w:sz w:val="28"/>
          <w:szCs w:val="28"/>
        </w:rPr>
        <w:t>Д</w:t>
      </w:r>
      <w:r w:rsidR="008C22FB" w:rsidRPr="007A1363">
        <w:rPr>
          <w:sz w:val="28"/>
          <w:szCs w:val="28"/>
        </w:rPr>
        <w:t>ва</w:t>
      </w:r>
      <w:r w:rsidRPr="007A1363">
        <w:rPr>
          <w:sz w:val="28"/>
          <w:szCs w:val="28"/>
        </w:rPr>
        <w:t xml:space="preserve"> миллиона</w:t>
      </w:r>
      <w:r w:rsidR="007A1363" w:rsidRPr="007A1363">
        <w:rPr>
          <w:sz w:val="28"/>
          <w:szCs w:val="28"/>
        </w:rPr>
        <w:t xml:space="preserve"> </w:t>
      </w:r>
      <w:r w:rsidR="00DE509A" w:rsidRPr="007A1363">
        <w:rPr>
          <w:sz w:val="28"/>
          <w:szCs w:val="28"/>
        </w:rPr>
        <w:t>шестьсот пять</w:t>
      </w:r>
      <w:r w:rsidR="008C22FB" w:rsidRPr="007A1363">
        <w:rPr>
          <w:sz w:val="28"/>
          <w:szCs w:val="28"/>
        </w:rPr>
        <w:t xml:space="preserve"> тысяч </w:t>
      </w:r>
      <w:r w:rsidR="00DE509A" w:rsidRPr="007A1363">
        <w:rPr>
          <w:sz w:val="28"/>
          <w:szCs w:val="28"/>
        </w:rPr>
        <w:t>тридцать один</w:t>
      </w:r>
      <w:r w:rsidRPr="007A1363">
        <w:rPr>
          <w:sz w:val="28"/>
          <w:szCs w:val="28"/>
        </w:rPr>
        <w:t>)</w:t>
      </w:r>
      <w:r w:rsidRPr="00CE5978">
        <w:rPr>
          <w:sz w:val="28"/>
          <w:szCs w:val="28"/>
        </w:rPr>
        <w:t xml:space="preserve"> рубл</w:t>
      </w:r>
      <w:r w:rsidR="00DE509A">
        <w:rPr>
          <w:sz w:val="28"/>
          <w:szCs w:val="28"/>
        </w:rPr>
        <w:t>ь</w:t>
      </w:r>
      <w:r w:rsidRPr="00CE5978">
        <w:rPr>
          <w:sz w:val="28"/>
          <w:szCs w:val="28"/>
        </w:rPr>
        <w:t xml:space="preserve"> 00 копеек.</w:t>
      </w:r>
    </w:p>
    <w:p w:rsidR="00CF0E20" w:rsidRPr="008247C2" w:rsidRDefault="00CF0E20" w:rsidP="00CF0E20">
      <w:pPr>
        <w:ind w:firstLine="851"/>
        <w:jc w:val="both"/>
        <w:rPr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="007A1363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обязаны: 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>районный</w:t>
      </w:r>
      <w:r w:rsidR="007A1363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>местного</w:t>
      </w:r>
      <w:r w:rsidR="007A1363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>.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  <w:proofErr w:type="gramEnd"/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 xml:space="preserve">Заволжского сельского </w:t>
      </w:r>
      <w:proofErr w:type="gramStart"/>
      <w:r>
        <w:rPr>
          <w:sz w:val="28"/>
          <w:szCs w:val="28"/>
        </w:rPr>
        <w:t>поселения</w:t>
      </w:r>
      <w:proofErr w:type="gramEnd"/>
      <w:r w:rsidR="007A1363">
        <w:rPr>
          <w:sz w:val="28"/>
          <w:szCs w:val="28"/>
        </w:rPr>
        <w:t xml:space="preserve"> </w:t>
      </w:r>
      <w:r w:rsidRPr="008247C2">
        <w:rPr>
          <w:color w:val="000000"/>
          <w:sz w:val="28"/>
          <w:szCs w:val="28"/>
        </w:rPr>
        <w:t>запрашиваемые документы в рамках реализации указанного Соглашения;</w:t>
      </w:r>
    </w:p>
    <w:p w:rsidR="00CF0E20" w:rsidRDefault="00CF0E20" w:rsidP="00CF0E20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="007A1363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  <w:proofErr w:type="gramEnd"/>
    </w:p>
    <w:p w:rsidR="00CF0E20" w:rsidRPr="008247C2" w:rsidRDefault="00CF0E20" w:rsidP="00CF0E20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CF0E20" w:rsidRDefault="00CF0E20" w:rsidP="00CF0E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</w:p>
    <w:p w:rsidR="00CF0E20" w:rsidRPr="006753AF" w:rsidRDefault="00CF0E20" w:rsidP="00CF0E2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CF0E20" w:rsidRPr="008247C2" w:rsidRDefault="00CF0E20" w:rsidP="00CF0E2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Заволжского сельского поселения</w:t>
      </w:r>
      <w:r w:rsidR="007A1363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и Администрация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CF0E20" w:rsidRPr="00FC483C" w:rsidRDefault="00CF0E20" w:rsidP="00CF0E20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CF0E20" w:rsidRDefault="00CF0E20" w:rsidP="00CF0E2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Заволжского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Заволжского сельского поселения</w:t>
      </w:r>
      <w:r w:rsidR="007A1363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7730A7" w:rsidRDefault="007730A7" w:rsidP="007730A7">
      <w:pPr>
        <w:ind w:firstLine="851"/>
        <w:jc w:val="center"/>
        <w:rPr>
          <w:b/>
          <w:sz w:val="28"/>
          <w:szCs w:val="28"/>
        </w:rPr>
      </w:pPr>
    </w:p>
    <w:p w:rsidR="00CF0E20" w:rsidRDefault="00CF0E20" w:rsidP="007730A7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CF0E20" w:rsidRPr="008247C2" w:rsidRDefault="00CF0E20" w:rsidP="00CF0E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CF0E20" w:rsidRPr="008247C2" w:rsidRDefault="00CF0E20" w:rsidP="00CF0E20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CF0E20" w:rsidRPr="008247C2" w:rsidRDefault="00CF0E20" w:rsidP="00CF0E20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CF0E20" w:rsidRPr="008247C2" w:rsidRDefault="00CF0E20" w:rsidP="00CF0E20">
      <w:pPr>
        <w:ind w:firstLine="709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  <w:proofErr w:type="gramEnd"/>
    </w:p>
    <w:p w:rsidR="00CF0E20" w:rsidRDefault="00CF0E20" w:rsidP="00CF0E20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EA3070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 xml:space="preserve">лавой </w:t>
      </w:r>
      <w:proofErr w:type="gramStart"/>
      <w:r w:rsidRPr="008247C2">
        <w:rPr>
          <w:sz w:val="28"/>
          <w:szCs w:val="28"/>
        </w:rPr>
        <w:t>соответствующего</w:t>
      </w:r>
      <w:proofErr w:type="gramEnd"/>
      <w:r w:rsidRPr="008247C2">
        <w:rPr>
          <w:sz w:val="28"/>
          <w:szCs w:val="28"/>
        </w:rPr>
        <w:t xml:space="preserve"> муниципального образования.</w:t>
      </w:r>
    </w:p>
    <w:p w:rsidR="00CF0E20" w:rsidRDefault="00CF0E20" w:rsidP="00CF0E20">
      <w:pPr>
        <w:jc w:val="center"/>
        <w:rPr>
          <w:b/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CF0E20" w:rsidRPr="008247C2" w:rsidRDefault="00CF0E20" w:rsidP="00CF0E2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5464D1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CF0E20" w:rsidRDefault="00CF0E20" w:rsidP="00CF0E20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>
        <w:rPr>
          <w:sz w:val="28"/>
          <w:szCs w:val="28"/>
        </w:rPr>
        <w:t>января</w:t>
      </w:r>
      <w:r w:rsidRPr="008247C2">
        <w:rPr>
          <w:sz w:val="28"/>
          <w:szCs w:val="28"/>
        </w:rPr>
        <w:t xml:space="preserve"> 20</w:t>
      </w:r>
      <w:r w:rsidR="00AB0F1F">
        <w:rPr>
          <w:sz w:val="28"/>
          <w:szCs w:val="28"/>
        </w:rPr>
        <w:t>2</w:t>
      </w:r>
      <w:r w:rsidR="0009727C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по 31 декабря 202</w:t>
      </w:r>
      <w:r w:rsidR="0009727C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года.</w:t>
      </w:r>
    </w:p>
    <w:p w:rsidR="00CF0E20" w:rsidRPr="008247C2" w:rsidRDefault="00CF0E20" w:rsidP="00CF0E20">
      <w:pPr>
        <w:ind w:firstLine="851"/>
        <w:jc w:val="both"/>
        <w:rPr>
          <w:sz w:val="28"/>
          <w:szCs w:val="28"/>
        </w:rPr>
      </w:pPr>
    </w:p>
    <w:p w:rsidR="00CF0E20" w:rsidRDefault="00CF0E20" w:rsidP="00CF0E20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CF0E20" w:rsidRPr="008247C2" w:rsidRDefault="00CF0E20" w:rsidP="00CF0E20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CF0E20" w:rsidRPr="008247C2" w:rsidRDefault="00CF0E20" w:rsidP="00CF0E20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Приложения к настоящему Соглашению являются неотъемлемыми частями настоящего Соглашения.</w:t>
      </w:r>
    </w:p>
    <w:p w:rsidR="00CF0E20" w:rsidRPr="008247C2" w:rsidRDefault="00CF0E20" w:rsidP="00CF0E2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CF0E20" w:rsidRPr="008247C2" w:rsidRDefault="00CF0E20" w:rsidP="00CF0E2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</w:t>
      </w:r>
      <w:proofErr w:type="gramStart"/>
      <w:r w:rsidRPr="008247C2">
        <w:rPr>
          <w:rFonts w:eastAsia="Calibri"/>
          <w:sz w:val="28"/>
          <w:szCs w:val="28"/>
          <w:lang w:eastAsia="en-US"/>
        </w:rPr>
        <w:t>случае</w:t>
      </w:r>
      <w:proofErr w:type="gramEnd"/>
      <w:r w:rsidRPr="008247C2">
        <w:rPr>
          <w:rFonts w:eastAsia="Calibri"/>
          <w:sz w:val="28"/>
          <w:szCs w:val="28"/>
          <w:lang w:eastAsia="en-US"/>
        </w:rPr>
        <w:t xml:space="preserve">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CF0E20" w:rsidRDefault="00CF0E20" w:rsidP="00CF0E20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Настоящее Соглашение заключено в г. </w:t>
      </w:r>
      <w:proofErr w:type="gramStart"/>
      <w:r w:rsidRPr="008247C2">
        <w:rPr>
          <w:sz w:val="28"/>
          <w:szCs w:val="28"/>
        </w:rPr>
        <w:t>Ярославл</w:t>
      </w:r>
      <w:r>
        <w:rPr>
          <w:sz w:val="28"/>
          <w:szCs w:val="28"/>
        </w:rPr>
        <w:t>е</w:t>
      </w:r>
      <w:proofErr w:type="gramEnd"/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CF0E20" w:rsidRDefault="00CF0E20" w:rsidP="00CF0E20">
      <w:pPr>
        <w:jc w:val="center"/>
        <w:rPr>
          <w:b/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CF0E20" w:rsidRDefault="00CF0E20" w:rsidP="00CF0E20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F0E20" w:rsidRPr="00F71856" w:rsidTr="00730D3D">
        <w:trPr>
          <w:trHeight w:val="2268"/>
        </w:trPr>
        <w:tc>
          <w:tcPr>
            <w:tcW w:w="4962" w:type="dxa"/>
            <w:hideMark/>
          </w:tcPr>
          <w:p w:rsidR="00CF0E20" w:rsidRPr="00B72E47" w:rsidRDefault="00CF0E20" w:rsidP="00730D3D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Заволжского сельского поселения</w:t>
            </w:r>
          </w:p>
          <w:p w:rsidR="00CF0E20" w:rsidRPr="00B72E47" w:rsidRDefault="00CF0E20" w:rsidP="00730D3D">
            <w:pPr>
              <w:ind w:left="176"/>
              <w:jc w:val="center"/>
              <w:rPr>
                <w:sz w:val="28"/>
                <w:szCs w:val="28"/>
              </w:rPr>
            </w:pPr>
          </w:p>
          <w:p w:rsidR="00CF0E20" w:rsidRPr="00B72E47" w:rsidRDefault="00CF0E20" w:rsidP="00730D3D">
            <w:pPr>
              <w:ind w:right="34"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7A1363" w:rsidRDefault="00CF0E20" w:rsidP="00730D3D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д. </w:t>
            </w:r>
            <w:r w:rsidR="007A1363">
              <w:rPr>
                <w:sz w:val="28"/>
                <w:szCs w:val="28"/>
              </w:rPr>
              <w:t>37</w:t>
            </w:r>
            <w:r w:rsidRPr="00B72E47">
              <w:rPr>
                <w:sz w:val="28"/>
                <w:szCs w:val="28"/>
              </w:rPr>
              <w:t xml:space="preserve">, </w:t>
            </w:r>
            <w:proofErr w:type="spellStart"/>
            <w:r w:rsidR="007A1363">
              <w:rPr>
                <w:sz w:val="28"/>
                <w:szCs w:val="28"/>
              </w:rPr>
              <w:t>помещ</w:t>
            </w:r>
            <w:proofErr w:type="spellEnd"/>
            <w:r w:rsidR="007A1363">
              <w:rPr>
                <w:sz w:val="28"/>
                <w:szCs w:val="28"/>
              </w:rPr>
              <w:t>. 15-23, 28-30</w:t>
            </w:r>
          </w:p>
          <w:p w:rsidR="00CF0E20" w:rsidRPr="00B72E47" w:rsidRDefault="00CF0E20" w:rsidP="00730D3D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п. Заволжье, Ярославский район, </w:t>
            </w:r>
          </w:p>
          <w:p w:rsidR="00CF0E20" w:rsidRPr="00B72E47" w:rsidRDefault="00CF0E20" w:rsidP="00730D3D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Ярославская обл., 150027</w:t>
            </w:r>
          </w:p>
          <w:p w:rsidR="00CF0E20" w:rsidRPr="00B72E47" w:rsidRDefault="00CF0E20" w:rsidP="00730D3D">
            <w:pPr>
              <w:pStyle w:val="ConsPlusNormal"/>
              <w:ind w:firstLine="33"/>
              <w:rPr>
                <w:sz w:val="28"/>
                <w:szCs w:val="28"/>
              </w:rPr>
            </w:pPr>
          </w:p>
          <w:p w:rsidR="00CF0E20" w:rsidRPr="00B72E47" w:rsidRDefault="00CF0E20" w:rsidP="00730D3D">
            <w:pPr>
              <w:ind w:firstLine="33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 xml:space="preserve">Банковские реквизиты: </w:t>
            </w:r>
          </w:p>
          <w:p w:rsidR="00CF0E20" w:rsidRPr="00B72E47" w:rsidRDefault="00CF0E20" w:rsidP="00730D3D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 xml:space="preserve">УФК по Ярославской области (УФ СЭР Администрации Заволжского сельского поселения </w:t>
            </w:r>
            <w:proofErr w:type="gramEnd"/>
          </w:p>
          <w:p w:rsidR="00CF0E20" w:rsidRPr="00B72E47" w:rsidRDefault="00CF0E20" w:rsidP="00730D3D">
            <w:pPr>
              <w:ind w:firstLine="33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л</w:t>
            </w:r>
            <w:proofErr w:type="gramEnd"/>
            <w:r w:rsidRPr="00B72E47">
              <w:rPr>
                <w:sz w:val="28"/>
                <w:szCs w:val="28"/>
              </w:rPr>
              <w:t>/с 844.01.001.0)</w:t>
            </w:r>
          </w:p>
          <w:p w:rsidR="00CF0E20" w:rsidRPr="00B72E47" w:rsidRDefault="00CF0E20" w:rsidP="00730D3D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F0E20" w:rsidRPr="00B72E47" w:rsidRDefault="00CF0E20" w:rsidP="00730D3D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CF0E20" w:rsidRPr="00B72E47" w:rsidRDefault="00CF0E20" w:rsidP="00730D3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F0E20" w:rsidRPr="00B72E47" w:rsidRDefault="00CF0E20" w:rsidP="00730D3D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F0E20" w:rsidRPr="00B72E47" w:rsidRDefault="00CF0E20" w:rsidP="00730D3D">
            <w:pPr>
              <w:pStyle w:val="ConsPlusNormal"/>
              <w:ind w:firstLine="33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ОКТМО78650410</w:t>
            </w:r>
          </w:p>
          <w:p w:rsidR="00CF0E20" w:rsidRPr="00B72E47" w:rsidRDefault="00CF0E20" w:rsidP="00494AD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ИНН/КПП 7627029</w:t>
            </w:r>
            <w:r w:rsidR="00494AD2">
              <w:rPr>
                <w:sz w:val="28"/>
                <w:szCs w:val="28"/>
              </w:rPr>
              <w:t>2</w:t>
            </w:r>
            <w:r w:rsidRPr="00B72E47">
              <w:rPr>
                <w:sz w:val="28"/>
                <w:szCs w:val="28"/>
              </w:rPr>
              <w:t>34/762701001</w:t>
            </w:r>
          </w:p>
        </w:tc>
        <w:tc>
          <w:tcPr>
            <w:tcW w:w="4962" w:type="dxa"/>
          </w:tcPr>
          <w:p w:rsidR="00CF0E20" w:rsidRPr="00B72E47" w:rsidRDefault="00CF0E20" w:rsidP="00730D3D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CF0E20" w:rsidRPr="00B72E47" w:rsidRDefault="00CF0E20" w:rsidP="00730D3D">
            <w:pPr>
              <w:jc w:val="center"/>
              <w:rPr>
                <w:b/>
                <w:sz w:val="28"/>
                <w:szCs w:val="28"/>
              </w:rPr>
            </w:pPr>
          </w:p>
          <w:p w:rsidR="00CF0E20" w:rsidRPr="00B72E47" w:rsidRDefault="00CF0E20" w:rsidP="00730D3D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CF0E20" w:rsidRPr="00B72E47" w:rsidRDefault="00CF0E20" w:rsidP="00730D3D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F0E20" w:rsidRPr="00B72E47" w:rsidRDefault="00CF0E20" w:rsidP="00730D3D">
            <w:pPr>
              <w:rPr>
                <w:sz w:val="28"/>
                <w:szCs w:val="28"/>
              </w:rPr>
            </w:pPr>
          </w:p>
          <w:p w:rsidR="00CF0E20" w:rsidRPr="00B72E47" w:rsidRDefault="00CF0E20" w:rsidP="00730D3D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CF0E20" w:rsidRPr="00B72E47" w:rsidRDefault="00CF0E20" w:rsidP="00730D3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CF0E20" w:rsidRPr="00B72E47" w:rsidRDefault="00CF0E20" w:rsidP="00730D3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CF0E20" w:rsidRPr="00B72E47" w:rsidRDefault="00CF0E20" w:rsidP="00730D3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F0E20" w:rsidRPr="00B72E47" w:rsidRDefault="00CF0E20" w:rsidP="00730D3D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CF0E20" w:rsidRPr="00B72E47" w:rsidRDefault="00CF0E20" w:rsidP="00730D3D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CF0E20" w:rsidRPr="00B72E47" w:rsidRDefault="00CF0E20" w:rsidP="00730D3D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CF0E20" w:rsidRPr="00B72E47" w:rsidRDefault="00CF0E20" w:rsidP="00730D3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CF0E20" w:rsidRPr="00B72E47" w:rsidRDefault="00CF0E20" w:rsidP="00730D3D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CF0E20" w:rsidRPr="00B72E47" w:rsidRDefault="00CF0E20" w:rsidP="00730D3D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CF0E20" w:rsidRPr="00B72E47" w:rsidRDefault="00CF0E20" w:rsidP="00730D3D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0022 150</w:t>
            </w:r>
          </w:p>
          <w:p w:rsidR="00CF0E20" w:rsidRPr="00B72E47" w:rsidRDefault="00CF0E20" w:rsidP="00730D3D">
            <w:pPr>
              <w:ind w:firstLine="33"/>
              <w:rPr>
                <w:sz w:val="28"/>
                <w:szCs w:val="28"/>
              </w:rPr>
            </w:pPr>
          </w:p>
        </w:tc>
      </w:tr>
      <w:tr w:rsidR="00CF0E20" w:rsidRPr="00F71856" w:rsidTr="00730D3D">
        <w:tc>
          <w:tcPr>
            <w:tcW w:w="4962" w:type="dxa"/>
          </w:tcPr>
          <w:p w:rsidR="00CF0E20" w:rsidRDefault="00CF0E20" w:rsidP="00730D3D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>Глава</w:t>
            </w:r>
          </w:p>
          <w:p w:rsidR="00CF0E20" w:rsidRPr="007C713E" w:rsidRDefault="00CF0E20" w:rsidP="00730D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F0E20" w:rsidRPr="007C713E" w:rsidRDefault="00CF0E20" w:rsidP="00730D3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Н.И. Ашастина</w:t>
            </w:r>
          </w:p>
          <w:p w:rsidR="00CF0E20" w:rsidRPr="005A1D94" w:rsidRDefault="00CF0E20" w:rsidP="00730D3D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F0E20" w:rsidRPr="00F71856" w:rsidRDefault="00CF0E20" w:rsidP="00730D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CF0E20" w:rsidRDefault="00CF0E20" w:rsidP="00730D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F0E20" w:rsidRPr="00F71856" w:rsidRDefault="00CF0E20" w:rsidP="00730D3D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F0E20" w:rsidRDefault="00CF0E20" w:rsidP="00730D3D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F0E20" w:rsidRPr="007C713E" w:rsidRDefault="00CF0E20" w:rsidP="00730D3D">
            <w:pPr>
              <w:jc w:val="both"/>
              <w:rPr>
                <w:sz w:val="16"/>
                <w:szCs w:val="16"/>
              </w:rPr>
            </w:pPr>
          </w:p>
        </w:tc>
      </w:tr>
    </w:tbl>
    <w:p w:rsidR="00CF0E20" w:rsidRDefault="00CF0E20" w:rsidP="00CF0E20">
      <w:pPr>
        <w:spacing w:after="1" w:line="280" w:lineRule="atLeast"/>
        <w:jc w:val="both"/>
        <w:rPr>
          <w:sz w:val="20"/>
          <w:szCs w:val="20"/>
        </w:rPr>
        <w:sectPr w:rsidR="00CF0E20" w:rsidSect="00730D3D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CF0E20" w:rsidRPr="004C11B8" w:rsidRDefault="00CF0E20" w:rsidP="00CF0E20">
      <w:pPr>
        <w:ind w:left="4820"/>
        <w:jc w:val="both"/>
        <w:rPr>
          <w:caps/>
          <w:sz w:val="20"/>
          <w:szCs w:val="20"/>
        </w:rPr>
      </w:pPr>
      <w:r w:rsidRPr="004C11B8">
        <w:rPr>
          <w:caps/>
          <w:sz w:val="20"/>
          <w:szCs w:val="20"/>
        </w:rPr>
        <w:lastRenderedPageBreak/>
        <w:t>ПРИЛОЖЕНИЕ</w:t>
      </w:r>
    </w:p>
    <w:p w:rsidR="00CF0E20" w:rsidRPr="004C11B8" w:rsidRDefault="00CF0E20" w:rsidP="00CF0E20">
      <w:pPr>
        <w:ind w:left="4820"/>
        <w:jc w:val="both"/>
        <w:rPr>
          <w:sz w:val="20"/>
          <w:szCs w:val="20"/>
        </w:rPr>
      </w:pPr>
      <w:r w:rsidRPr="004C11B8">
        <w:rPr>
          <w:sz w:val="20"/>
          <w:szCs w:val="20"/>
        </w:rPr>
        <w:t>к Соглашению о передаче осуществления полномочий Заволжского сельского поселения</w:t>
      </w:r>
      <w:r>
        <w:rPr>
          <w:sz w:val="20"/>
          <w:szCs w:val="20"/>
        </w:rPr>
        <w:t xml:space="preserve"> Ярославского муниципального района </w:t>
      </w:r>
      <w:r w:rsidRPr="004C11B8">
        <w:rPr>
          <w:sz w:val="20"/>
          <w:szCs w:val="20"/>
        </w:rPr>
        <w:t>в сфере культуры Ярославскому муниципальному району</w:t>
      </w:r>
    </w:p>
    <w:p w:rsidR="00CF0E20" w:rsidRDefault="00CF0E20" w:rsidP="00CF0E20">
      <w:pPr>
        <w:jc w:val="center"/>
        <w:rPr>
          <w:b/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</w:p>
    <w:p w:rsidR="00CF0E20" w:rsidRDefault="00CF0E20" w:rsidP="00CF0E20">
      <w:pPr>
        <w:jc w:val="center"/>
        <w:rPr>
          <w:b/>
          <w:sz w:val="28"/>
          <w:szCs w:val="28"/>
        </w:rPr>
      </w:pPr>
    </w:p>
    <w:p w:rsidR="00CF0E20" w:rsidRPr="007C713E" w:rsidRDefault="00CF0E20" w:rsidP="00CF0E20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Порядок предоставления межбюджетных трансфертов</w:t>
      </w:r>
      <w:r>
        <w:rPr>
          <w:b/>
          <w:sz w:val="28"/>
          <w:szCs w:val="28"/>
        </w:rPr>
        <w:br/>
      </w:r>
      <w:r w:rsidRPr="007C713E">
        <w:rPr>
          <w:b/>
          <w:sz w:val="28"/>
          <w:szCs w:val="28"/>
        </w:rPr>
        <w:t xml:space="preserve">на осуществление полномочий в сфере культуры, </w:t>
      </w:r>
      <w:r w:rsidRPr="007C713E">
        <w:rPr>
          <w:b/>
          <w:bCs/>
          <w:sz w:val="28"/>
          <w:szCs w:val="28"/>
        </w:rPr>
        <w:t xml:space="preserve">предоставляемых </w:t>
      </w:r>
      <w:r w:rsidRPr="007C713E">
        <w:rPr>
          <w:b/>
          <w:sz w:val="28"/>
          <w:szCs w:val="28"/>
        </w:rPr>
        <w:t xml:space="preserve">из </w:t>
      </w:r>
      <w:r>
        <w:rPr>
          <w:b/>
          <w:sz w:val="28"/>
          <w:szCs w:val="28"/>
        </w:rPr>
        <w:t xml:space="preserve">местного </w:t>
      </w:r>
      <w:r w:rsidRPr="007C713E">
        <w:rPr>
          <w:b/>
          <w:sz w:val="28"/>
          <w:szCs w:val="28"/>
        </w:rPr>
        <w:t xml:space="preserve">бюджета </w:t>
      </w:r>
      <w:r>
        <w:rPr>
          <w:b/>
          <w:sz w:val="28"/>
          <w:szCs w:val="28"/>
        </w:rPr>
        <w:t xml:space="preserve">Заволжского сельского поселения Ярославского муниципального района </w:t>
      </w:r>
      <w:r w:rsidRPr="007C713E">
        <w:rPr>
          <w:b/>
          <w:sz w:val="28"/>
          <w:szCs w:val="28"/>
        </w:rPr>
        <w:t xml:space="preserve">районному бюджету Ярославского муниципального района </w:t>
      </w:r>
    </w:p>
    <w:p w:rsidR="00CF0E20" w:rsidRPr="007C713E" w:rsidRDefault="00CF0E20" w:rsidP="00CF0E20">
      <w:pPr>
        <w:jc w:val="center"/>
        <w:rPr>
          <w:b/>
          <w:color w:val="222222"/>
        </w:rPr>
      </w:pPr>
    </w:p>
    <w:p w:rsidR="00CF0E20" w:rsidRPr="007C713E" w:rsidRDefault="00CF0E20" w:rsidP="00CF0E20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1. Настоящий Порядок устанавливает порядок определения ежегодного объема межбюджетных трансфертов, </w:t>
      </w:r>
      <w:r w:rsidRPr="007C713E">
        <w:rPr>
          <w:bCs/>
          <w:sz w:val="28"/>
          <w:szCs w:val="28"/>
        </w:rPr>
        <w:t xml:space="preserve">предоставляемых </w:t>
      </w:r>
      <w:r w:rsidRPr="007C713E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Заволжского сельского поселения</w:t>
      </w:r>
      <w:r w:rsidRPr="007C713E">
        <w:rPr>
          <w:sz w:val="28"/>
          <w:szCs w:val="28"/>
        </w:rPr>
        <w:t xml:space="preserve"> районному бюджету Ярославского муниципального района на осуществление полномочий поселения в сфере культуры.</w:t>
      </w:r>
    </w:p>
    <w:p w:rsidR="00CF0E20" w:rsidRPr="007C713E" w:rsidRDefault="00CF0E20" w:rsidP="00CF0E20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 xml:space="preserve">2. </w:t>
      </w:r>
      <w:proofErr w:type="gramStart"/>
      <w:r w:rsidRPr="007C713E">
        <w:rPr>
          <w:sz w:val="28"/>
          <w:szCs w:val="28"/>
        </w:rPr>
        <w:t xml:space="preserve">Предоставление межбюджетных трансфертов осуществляется Администрацией </w:t>
      </w:r>
      <w:r>
        <w:rPr>
          <w:sz w:val="28"/>
          <w:szCs w:val="28"/>
        </w:rPr>
        <w:t>Заволжского сельского поселения</w:t>
      </w:r>
      <w:r w:rsidR="00DE0357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в пределах бюджетных ассигнований и лимитов бюджетных обязательств на цели, указанные в Соглашении о передаче осуществления полномочий в сфере культуры</w:t>
      </w:r>
      <w:r w:rsidR="00DE0357">
        <w:rPr>
          <w:sz w:val="28"/>
          <w:szCs w:val="28"/>
        </w:rPr>
        <w:t xml:space="preserve"> </w:t>
      </w:r>
      <w:r>
        <w:rPr>
          <w:sz w:val="28"/>
          <w:szCs w:val="28"/>
        </w:rPr>
        <w:t>Заволжского сельского поселения Ярославскому муниципальному району</w:t>
      </w:r>
      <w:r w:rsidRPr="007C713E">
        <w:rPr>
          <w:sz w:val="28"/>
          <w:szCs w:val="28"/>
        </w:rPr>
        <w:t>.</w:t>
      </w:r>
      <w:proofErr w:type="gramEnd"/>
    </w:p>
    <w:p w:rsidR="00CF0E20" w:rsidRPr="007C713E" w:rsidRDefault="00CF0E20" w:rsidP="00CF0E20">
      <w:pPr>
        <w:ind w:firstLine="709"/>
        <w:jc w:val="both"/>
        <w:rPr>
          <w:sz w:val="28"/>
          <w:szCs w:val="28"/>
        </w:rPr>
      </w:pPr>
      <w:r w:rsidRPr="007C713E">
        <w:rPr>
          <w:sz w:val="28"/>
          <w:szCs w:val="28"/>
        </w:rPr>
        <w:t>3</w:t>
      </w:r>
      <w:r w:rsidRPr="006C1622">
        <w:rPr>
          <w:sz w:val="28"/>
          <w:szCs w:val="28"/>
        </w:rPr>
        <w:t xml:space="preserve">. </w:t>
      </w:r>
      <w:r w:rsidRPr="007C713E">
        <w:rPr>
          <w:sz w:val="28"/>
          <w:szCs w:val="28"/>
        </w:rPr>
        <w:t xml:space="preserve">Межбюджетные трансферты перечисляются из </w:t>
      </w:r>
      <w:r>
        <w:rPr>
          <w:sz w:val="28"/>
          <w:szCs w:val="28"/>
        </w:rPr>
        <w:t xml:space="preserve">местного </w:t>
      </w:r>
      <w:r w:rsidRPr="007C713E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Заволжского сельского поселения</w:t>
      </w:r>
      <w:r w:rsidR="00DE0357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в районный бюджет Ярославского муниципального района равными частями ежеквартально не позднее 15-го числа первого месяца квартала.</w:t>
      </w:r>
    </w:p>
    <w:p w:rsidR="007730A7" w:rsidRDefault="007730A7" w:rsidP="007730A7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4. </w:t>
      </w:r>
      <w:r>
        <w:rPr>
          <w:sz w:val="28"/>
          <w:szCs w:val="28"/>
        </w:rPr>
        <w:t>Объем межбюджетных трансфертов определяется следующим образом:</w:t>
      </w:r>
    </w:p>
    <w:p w:rsidR="007730A7" w:rsidRDefault="007730A7" w:rsidP="007730A7">
      <w:pPr>
        <w:rPr>
          <w:sz w:val="28"/>
          <w:szCs w:val="28"/>
        </w:rPr>
      </w:pPr>
      <w:r>
        <w:rPr>
          <w:sz w:val="28"/>
          <w:szCs w:val="28"/>
        </w:rPr>
        <w:t>С = 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+ П2, где: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постоянная составляющая межбюджетного трансферта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– переменная составляющая межбюджетного трансферта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= Р1+Р2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составляющая межбюджетного трансферта, учитывающая численность населения поселения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 = Ч*Н, где: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Ч – численность населения поселения на 1 января года, предшествующего году, на который передается межбюджетный трансферт.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Н – норматив расходов на одного жителя поселения.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Н на 202</w:t>
      </w:r>
      <w:r w:rsidR="0009727C">
        <w:rPr>
          <w:sz w:val="28"/>
          <w:szCs w:val="28"/>
        </w:rPr>
        <w:t>4</w:t>
      </w:r>
      <w:r>
        <w:rPr>
          <w:sz w:val="28"/>
          <w:szCs w:val="28"/>
        </w:rPr>
        <w:t xml:space="preserve"> год устанавливается в размере </w:t>
      </w:r>
      <w:r w:rsidR="00730D3D">
        <w:rPr>
          <w:sz w:val="28"/>
          <w:szCs w:val="28"/>
        </w:rPr>
        <w:t>130,19</w:t>
      </w:r>
      <w:r>
        <w:rPr>
          <w:sz w:val="28"/>
          <w:szCs w:val="28"/>
        </w:rPr>
        <w:t xml:space="preserve"> рубля на одного жителя поселения. Для поселений с численностью населения менее трех тысяч жителей Н на 202</w:t>
      </w:r>
      <w:r w:rsidR="0009727C">
        <w:rPr>
          <w:sz w:val="28"/>
          <w:szCs w:val="28"/>
        </w:rPr>
        <w:t>4</w:t>
      </w:r>
      <w:r>
        <w:rPr>
          <w:sz w:val="28"/>
          <w:szCs w:val="28"/>
        </w:rPr>
        <w:t xml:space="preserve"> год устанавливается в размере </w:t>
      </w:r>
      <w:r w:rsidR="00730D3D">
        <w:rPr>
          <w:sz w:val="28"/>
          <w:szCs w:val="28"/>
        </w:rPr>
        <w:t>195,85</w:t>
      </w:r>
      <w:r>
        <w:rPr>
          <w:sz w:val="28"/>
          <w:szCs w:val="28"/>
        </w:rPr>
        <w:t xml:space="preserve"> рубля на одного жителя поселения. Н подлежит ежегодной индексации на прогнозный размер инфляции.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- составляющая межбюджетного трансферта, учитывающая площадь помещений учреждений культуры на территории поселения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Р2 = </w:t>
      </w:r>
      <w:proofErr w:type="spellStart"/>
      <w:proofErr w:type="gramStart"/>
      <w:r>
        <w:rPr>
          <w:sz w:val="28"/>
          <w:szCs w:val="28"/>
        </w:rPr>
        <w:t>Пл</w:t>
      </w:r>
      <w:proofErr w:type="spellEnd"/>
      <w:proofErr w:type="gramEnd"/>
      <w:r>
        <w:rPr>
          <w:sz w:val="28"/>
          <w:szCs w:val="28"/>
        </w:rPr>
        <w:t>*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>, где</w:t>
      </w:r>
    </w:p>
    <w:p w:rsidR="007730A7" w:rsidRDefault="007730A7" w:rsidP="007730A7">
      <w:pPr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Пл</w:t>
      </w:r>
      <w:proofErr w:type="spellEnd"/>
      <w:proofErr w:type="gramEnd"/>
      <w:r>
        <w:rPr>
          <w:sz w:val="28"/>
          <w:szCs w:val="28"/>
        </w:rPr>
        <w:t xml:space="preserve"> - площадь помещений учреждений культуры на территории поселения</w:t>
      </w:r>
    </w:p>
    <w:p w:rsidR="007730A7" w:rsidRDefault="007730A7" w:rsidP="007730A7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– норматив расходов на 1 квадратный метр площади помещений учреждений культуры на территории поселения.</w:t>
      </w:r>
    </w:p>
    <w:p w:rsidR="007730A7" w:rsidRDefault="007730A7" w:rsidP="007730A7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на 202</w:t>
      </w:r>
      <w:r w:rsidR="0009727C">
        <w:rPr>
          <w:sz w:val="28"/>
          <w:szCs w:val="28"/>
        </w:rPr>
        <w:t>4</w:t>
      </w:r>
      <w:r>
        <w:rPr>
          <w:sz w:val="28"/>
          <w:szCs w:val="28"/>
        </w:rPr>
        <w:t xml:space="preserve"> год устанавливается в размере </w:t>
      </w:r>
      <w:r w:rsidR="00730D3D">
        <w:rPr>
          <w:sz w:val="28"/>
          <w:szCs w:val="28"/>
        </w:rPr>
        <w:t>79,25</w:t>
      </w:r>
      <w:r>
        <w:rPr>
          <w:sz w:val="28"/>
          <w:szCs w:val="28"/>
        </w:rPr>
        <w:t xml:space="preserve"> руб. на 1 квадратный метр площади помещений учреждений культуры на территории поселения. </w:t>
      </w:r>
      <w:proofErr w:type="spellStart"/>
      <w:r>
        <w:rPr>
          <w:sz w:val="28"/>
          <w:szCs w:val="28"/>
        </w:rPr>
        <w:t>Нпл</w:t>
      </w:r>
      <w:proofErr w:type="spellEnd"/>
      <w:r>
        <w:rPr>
          <w:sz w:val="28"/>
          <w:szCs w:val="28"/>
        </w:rPr>
        <w:t xml:space="preserve"> подлежит ежегодной индексации на прогнозный размер инфляции.</w:t>
      </w:r>
    </w:p>
    <w:p w:rsidR="007730A7" w:rsidRDefault="007730A7" w:rsidP="007730A7">
      <w:pPr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– представляет собой постоянную составляющую межбюджетного трансферта, минимально необходимую для текущего содержания сферы культуры на территории поселения. Межбюджетный трансферт на очередной финансовый год не может быть меньше суммы П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>.</w:t>
      </w:r>
    </w:p>
    <w:p w:rsidR="007730A7" w:rsidRDefault="007730A7" w:rsidP="007730A7">
      <w:pPr>
        <w:tabs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2</w:t>
      </w:r>
      <w:proofErr w:type="gramEnd"/>
      <w:r>
        <w:rPr>
          <w:sz w:val="28"/>
          <w:szCs w:val="28"/>
        </w:rPr>
        <w:t xml:space="preserve"> – представляет собой переменную составляющую межбюджетного трансферта и определяется исходя из потребности сферы культуры на территории поселения в укреплении материально-технической базы учреждений, обслуживании, ремонте, поддержании в надлежащем состоянии имущества учреждений, разработке проектно-сметной документации, проведении мероприятий сферы культуры, содержании дополнительных ставок специалистов для развития культуры на территории поселения, а также возможностей бюджета поселения и района.</w:t>
      </w:r>
    </w:p>
    <w:p w:rsidR="00CF0E20" w:rsidRDefault="00CF0E20" w:rsidP="00CF0E20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7C713E">
        <w:rPr>
          <w:color w:val="000000"/>
          <w:sz w:val="28"/>
          <w:szCs w:val="28"/>
        </w:rPr>
        <w:t>. При отсутстви</w:t>
      </w:r>
      <w:r>
        <w:rPr>
          <w:color w:val="000000"/>
          <w:sz w:val="28"/>
          <w:szCs w:val="28"/>
        </w:rPr>
        <w:t>и</w:t>
      </w:r>
      <w:r w:rsidRPr="007C713E">
        <w:rPr>
          <w:color w:val="000000"/>
          <w:sz w:val="28"/>
          <w:szCs w:val="28"/>
        </w:rPr>
        <w:t xml:space="preserve"> потребности Ярославского муниципального района в межбюджетных трансфертах их остаток либо часть остатка подлежит возврату в </w:t>
      </w:r>
      <w:r>
        <w:rPr>
          <w:color w:val="000000"/>
          <w:sz w:val="28"/>
          <w:szCs w:val="28"/>
        </w:rPr>
        <w:t xml:space="preserve">местный </w:t>
      </w:r>
      <w:r w:rsidRPr="007C713E">
        <w:rPr>
          <w:color w:val="000000"/>
          <w:sz w:val="28"/>
          <w:szCs w:val="28"/>
        </w:rPr>
        <w:t xml:space="preserve">бюджет </w:t>
      </w:r>
      <w:r>
        <w:rPr>
          <w:sz w:val="28"/>
          <w:szCs w:val="28"/>
        </w:rPr>
        <w:t>Заволжского сельского поселения</w:t>
      </w:r>
      <w:r w:rsidRPr="007C713E">
        <w:rPr>
          <w:color w:val="000000"/>
          <w:sz w:val="28"/>
          <w:szCs w:val="28"/>
        </w:rPr>
        <w:t>.</w:t>
      </w:r>
    </w:p>
    <w:p w:rsidR="00CF0E20" w:rsidRDefault="00CF0E20" w:rsidP="00CF0E20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CF0E20" w:rsidRDefault="00CF0E20" w:rsidP="00CF0E20">
      <w:pPr>
        <w:tabs>
          <w:tab w:val="left" w:pos="993"/>
        </w:tabs>
        <w:ind w:firstLine="709"/>
        <w:jc w:val="both"/>
        <w:rPr>
          <w:color w:val="000000"/>
          <w:sz w:val="28"/>
          <w:szCs w:val="28"/>
        </w:rPr>
      </w:pPr>
    </w:p>
    <w:p w:rsidR="00FA136A" w:rsidRDefault="00FA136A"/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0E20"/>
    <w:rsid w:val="0003106E"/>
    <w:rsid w:val="0009727C"/>
    <w:rsid w:val="000D1B09"/>
    <w:rsid w:val="00147FEE"/>
    <w:rsid w:val="00160009"/>
    <w:rsid w:val="00170F5F"/>
    <w:rsid w:val="00177A2F"/>
    <w:rsid w:val="001F712E"/>
    <w:rsid w:val="00281C08"/>
    <w:rsid w:val="002A7212"/>
    <w:rsid w:val="00366A4E"/>
    <w:rsid w:val="00494AD2"/>
    <w:rsid w:val="0054267B"/>
    <w:rsid w:val="005464D1"/>
    <w:rsid w:val="0061416B"/>
    <w:rsid w:val="00730D3D"/>
    <w:rsid w:val="007730A7"/>
    <w:rsid w:val="00797FB2"/>
    <w:rsid w:val="007A1363"/>
    <w:rsid w:val="008307F5"/>
    <w:rsid w:val="008C22FB"/>
    <w:rsid w:val="00970C1D"/>
    <w:rsid w:val="00A04231"/>
    <w:rsid w:val="00AB0F1F"/>
    <w:rsid w:val="00AD36B2"/>
    <w:rsid w:val="00C72239"/>
    <w:rsid w:val="00CF0E20"/>
    <w:rsid w:val="00D8662B"/>
    <w:rsid w:val="00DD4801"/>
    <w:rsid w:val="00DE0357"/>
    <w:rsid w:val="00DE509A"/>
    <w:rsid w:val="00EA3070"/>
    <w:rsid w:val="00F74642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E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F0E20"/>
    <w:pPr>
      <w:spacing w:before="100" w:beforeAutospacing="1" w:after="100" w:afterAutospacing="1"/>
    </w:pPr>
  </w:style>
  <w:style w:type="paragraph" w:customStyle="1" w:styleId="ConsPlusNormal">
    <w:name w:val="ConsPlusNormal"/>
    <w:rsid w:val="00CF0E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464D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4D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0E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F0E20"/>
    <w:pPr>
      <w:spacing w:before="100" w:beforeAutospacing="1" w:after="100" w:afterAutospacing="1"/>
    </w:pPr>
  </w:style>
  <w:style w:type="paragraph" w:customStyle="1" w:styleId="ConsPlusNormal">
    <w:name w:val="ConsPlusNormal"/>
    <w:rsid w:val="00CF0E2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464D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4D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857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1883</Words>
  <Characters>10737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2023-12-11T10:38:00Z</cp:lastPrinted>
  <dcterms:created xsi:type="dcterms:W3CDTF">2023-12-13T07:37:00Z</dcterms:created>
  <dcterms:modified xsi:type="dcterms:W3CDTF">2023-12-13T07:37:00Z</dcterms:modified>
</cp:coreProperties>
</file>